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AB016" w14:textId="19B5313C" w:rsidR="00C274EF" w:rsidRPr="002F35EF" w:rsidRDefault="00D4075D" w:rsidP="00D4075D">
      <w:pPr>
        <w:jc w:val="center"/>
        <w:rPr>
          <w:rFonts w:ascii="Meiryo UI" w:eastAsia="Meiryo UI" w:hAnsi="Meiryo UI"/>
        </w:rPr>
      </w:pPr>
      <w:r w:rsidRPr="002F35EF">
        <w:rPr>
          <w:rFonts w:ascii="Meiryo UI" w:eastAsia="Meiryo UI" w:hAnsi="Meiryo UI" w:hint="eastAsia"/>
        </w:rPr>
        <w:t>応募にあたっての注意事項</w:t>
      </w:r>
    </w:p>
    <w:p w14:paraId="2E5E6D37" w14:textId="77777777" w:rsidR="00D4075D" w:rsidRPr="002F35EF" w:rsidRDefault="00D4075D">
      <w:pPr>
        <w:rPr>
          <w:rFonts w:ascii="Meiryo UI" w:eastAsia="Meiryo UI" w:hAnsi="Meiryo UI"/>
        </w:rPr>
      </w:pPr>
    </w:p>
    <w:p w14:paraId="019D7F57" w14:textId="38C2F112" w:rsidR="00D4075D" w:rsidRPr="002F35EF" w:rsidRDefault="00D4075D" w:rsidP="00D4075D">
      <w:pPr>
        <w:ind w:firstLineChars="100" w:firstLine="210"/>
        <w:rPr>
          <w:rFonts w:ascii="Meiryo UI" w:eastAsia="Meiryo UI" w:hAnsi="Meiryo UI"/>
        </w:rPr>
      </w:pPr>
      <w:r w:rsidRPr="002F35EF">
        <w:rPr>
          <w:rFonts w:ascii="Meiryo UI" w:eastAsia="Meiryo UI" w:hAnsi="Meiryo UI" w:hint="eastAsia"/>
        </w:rPr>
        <w:t>本奨学金へ応募する場合は、「</w:t>
      </w:r>
      <w:r w:rsidR="00F5740F" w:rsidRPr="00F5740F">
        <w:rPr>
          <w:rFonts w:ascii="Meiryo UI" w:eastAsia="Meiryo UI" w:hAnsi="Meiryo UI"/>
        </w:rPr>
        <w:t>募集要項と手引き（2026年度海外留学奨学金　募集要項・採用後の手続き）</w:t>
      </w:r>
      <w:r w:rsidRPr="002F35EF">
        <w:rPr>
          <w:rFonts w:ascii="Meiryo UI" w:eastAsia="Meiryo UI" w:hAnsi="Meiryo UI" w:hint="eastAsia"/>
        </w:rPr>
        <w:t>」を参照し、期日までに下記について対応してください。</w:t>
      </w:r>
    </w:p>
    <w:p w14:paraId="1D5F2CDF" w14:textId="77777777" w:rsidR="00D4075D" w:rsidRPr="002F35EF" w:rsidRDefault="00D4075D">
      <w:pPr>
        <w:rPr>
          <w:rFonts w:ascii="Meiryo UI" w:eastAsia="Meiryo UI" w:hAnsi="Meiryo UI"/>
        </w:rPr>
      </w:pPr>
    </w:p>
    <w:p w14:paraId="476CA7B6" w14:textId="77777777" w:rsidR="00D4075D" w:rsidRPr="002F35EF" w:rsidRDefault="00D4075D" w:rsidP="00D4075D">
      <w:pPr>
        <w:pStyle w:val="a9"/>
        <w:numPr>
          <w:ilvl w:val="0"/>
          <w:numId w:val="2"/>
        </w:numPr>
        <w:rPr>
          <w:rFonts w:ascii="Meiryo UI" w:eastAsia="Meiryo UI" w:hAnsi="Meiryo UI"/>
        </w:rPr>
      </w:pPr>
      <w:r w:rsidRPr="002F35EF">
        <w:rPr>
          <w:rFonts w:ascii="Meiryo UI" w:eastAsia="Meiryo UI" w:hAnsi="Meiryo UI" w:hint="eastAsia"/>
        </w:rPr>
        <w:t>提出書類</w:t>
      </w:r>
    </w:p>
    <w:tbl>
      <w:tblPr>
        <w:tblStyle w:val="ae"/>
        <w:tblW w:w="0" w:type="auto"/>
        <w:tblInd w:w="360" w:type="dxa"/>
        <w:tblLook w:val="04A0" w:firstRow="1" w:lastRow="0" w:firstColumn="1" w:lastColumn="0" w:noHBand="0" w:noVBand="1"/>
      </w:tblPr>
      <w:tblGrid>
        <w:gridCol w:w="498"/>
        <w:gridCol w:w="2714"/>
        <w:gridCol w:w="4922"/>
      </w:tblGrid>
      <w:tr w:rsidR="00D4075D" w:rsidRPr="002F35EF" w14:paraId="75EE924F" w14:textId="77777777" w:rsidTr="002F35EF">
        <w:tc>
          <w:tcPr>
            <w:tcW w:w="498" w:type="dxa"/>
          </w:tcPr>
          <w:p w14:paraId="2E6AD3CD" w14:textId="77777777" w:rsidR="00D4075D" w:rsidRPr="002F35EF" w:rsidRDefault="00D4075D" w:rsidP="00E6242C">
            <w:pPr>
              <w:pStyle w:val="a9"/>
              <w:ind w:left="0"/>
              <w:rPr>
                <w:rFonts w:ascii="Meiryo UI" w:eastAsia="Meiryo UI" w:hAnsi="Meiryo UI"/>
              </w:rPr>
            </w:pPr>
            <w:r w:rsidRPr="002F35EF">
              <w:rPr>
                <w:rFonts w:ascii="Meiryo UI" w:eastAsia="Meiryo UI" w:hAnsi="Meiryo UI" w:hint="eastAsia"/>
              </w:rPr>
              <w:t>No</w:t>
            </w:r>
          </w:p>
        </w:tc>
        <w:tc>
          <w:tcPr>
            <w:tcW w:w="2714" w:type="dxa"/>
          </w:tcPr>
          <w:p w14:paraId="534C1B6A" w14:textId="77777777" w:rsidR="00D4075D" w:rsidRPr="002F35EF" w:rsidRDefault="00D4075D" w:rsidP="00E6242C">
            <w:pPr>
              <w:pStyle w:val="a9"/>
              <w:ind w:left="0"/>
              <w:rPr>
                <w:rFonts w:ascii="Meiryo UI" w:eastAsia="Meiryo UI" w:hAnsi="Meiryo UI"/>
              </w:rPr>
            </w:pPr>
            <w:r w:rsidRPr="002F35EF">
              <w:rPr>
                <w:rFonts w:ascii="Meiryo UI" w:eastAsia="Meiryo UI" w:hAnsi="Meiryo UI" w:hint="eastAsia"/>
              </w:rPr>
              <w:t>書類</w:t>
            </w:r>
          </w:p>
        </w:tc>
        <w:tc>
          <w:tcPr>
            <w:tcW w:w="4922" w:type="dxa"/>
          </w:tcPr>
          <w:p w14:paraId="29C49756" w14:textId="77777777" w:rsidR="00D4075D" w:rsidRPr="002F35EF" w:rsidRDefault="00D4075D" w:rsidP="00E6242C">
            <w:pPr>
              <w:pStyle w:val="a9"/>
              <w:ind w:left="0"/>
              <w:rPr>
                <w:rFonts w:ascii="Meiryo UI" w:eastAsia="Meiryo UI" w:hAnsi="Meiryo UI"/>
              </w:rPr>
            </w:pPr>
            <w:r w:rsidRPr="002F35EF">
              <w:rPr>
                <w:rFonts w:ascii="Meiryo UI" w:eastAsia="Meiryo UI" w:hAnsi="Meiryo UI" w:hint="eastAsia"/>
              </w:rPr>
              <w:t>備考</w:t>
            </w:r>
          </w:p>
        </w:tc>
      </w:tr>
      <w:tr w:rsidR="00D4075D" w:rsidRPr="002F35EF" w14:paraId="5C548D52" w14:textId="77777777" w:rsidTr="002F35EF">
        <w:tc>
          <w:tcPr>
            <w:tcW w:w="498" w:type="dxa"/>
          </w:tcPr>
          <w:p w14:paraId="5C6FD942" w14:textId="77777777" w:rsidR="00D4075D" w:rsidRPr="002F35EF" w:rsidRDefault="00D4075D" w:rsidP="00E6242C">
            <w:pPr>
              <w:pStyle w:val="a9"/>
              <w:ind w:left="0"/>
              <w:rPr>
                <w:rFonts w:ascii="Meiryo UI" w:eastAsia="Meiryo UI" w:hAnsi="Meiryo UI"/>
              </w:rPr>
            </w:pPr>
            <w:r w:rsidRPr="002F35EF">
              <w:rPr>
                <w:rFonts w:ascii="Meiryo UI" w:eastAsia="Meiryo UI" w:hAnsi="Meiryo UI" w:hint="eastAsia"/>
              </w:rPr>
              <w:t>1</w:t>
            </w:r>
          </w:p>
        </w:tc>
        <w:tc>
          <w:tcPr>
            <w:tcW w:w="2714" w:type="dxa"/>
          </w:tcPr>
          <w:p w14:paraId="49EE9CDB" w14:textId="77777777" w:rsidR="00D4075D" w:rsidRPr="002F35EF" w:rsidRDefault="00D4075D" w:rsidP="00E6242C">
            <w:pPr>
              <w:pStyle w:val="a9"/>
              <w:ind w:left="0"/>
              <w:rPr>
                <w:rFonts w:ascii="Meiryo UI" w:eastAsia="Meiryo UI" w:hAnsi="Meiryo UI"/>
              </w:rPr>
            </w:pPr>
            <w:r w:rsidRPr="002F35EF">
              <w:rPr>
                <w:rFonts w:ascii="Meiryo UI" w:eastAsia="Meiryo UI" w:hAnsi="Meiryo UI" w:hint="eastAsia"/>
              </w:rPr>
              <w:t>海外留学奨学金申請書</w:t>
            </w:r>
          </w:p>
        </w:tc>
        <w:tc>
          <w:tcPr>
            <w:tcW w:w="4922" w:type="dxa"/>
          </w:tcPr>
          <w:p w14:paraId="62045C44" w14:textId="560FCC2F" w:rsidR="00D4075D" w:rsidRPr="002F35EF" w:rsidRDefault="00D4075D" w:rsidP="00E6242C">
            <w:pPr>
              <w:pStyle w:val="a9"/>
              <w:ind w:left="0"/>
              <w:rPr>
                <w:rFonts w:ascii="Meiryo UI" w:eastAsia="Meiryo UI" w:hAnsi="Meiryo UI"/>
              </w:rPr>
            </w:pPr>
          </w:p>
        </w:tc>
      </w:tr>
      <w:tr w:rsidR="00D4075D" w:rsidRPr="002F35EF" w14:paraId="7ADAC35A" w14:textId="77777777" w:rsidTr="002F35EF">
        <w:tc>
          <w:tcPr>
            <w:tcW w:w="498" w:type="dxa"/>
          </w:tcPr>
          <w:p w14:paraId="32BE5CDB" w14:textId="77777777" w:rsidR="00D4075D" w:rsidRPr="002F35EF" w:rsidRDefault="00D4075D" w:rsidP="00E6242C">
            <w:pPr>
              <w:pStyle w:val="a9"/>
              <w:ind w:left="0"/>
              <w:rPr>
                <w:rFonts w:ascii="Meiryo UI" w:eastAsia="Meiryo UI" w:hAnsi="Meiryo UI"/>
              </w:rPr>
            </w:pPr>
            <w:r w:rsidRPr="002F35EF">
              <w:rPr>
                <w:rFonts w:ascii="Meiryo UI" w:eastAsia="Meiryo UI" w:hAnsi="Meiryo UI" w:hint="eastAsia"/>
              </w:rPr>
              <w:t>2</w:t>
            </w:r>
          </w:p>
        </w:tc>
        <w:tc>
          <w:tcPr>
            <w:tcW w:w="2714" w:type="dxa"/>
          </w:tcPr>
          <w:p w14:paraId="4BFCFDC6" w14:textId="77777777" w:rsidR="00D4075D" w:rsidRPr="002F35EF" w:rsidRDefault="00D4075D" w:rsidP="00E6242C">
            <w:pPr>
              <w:pStyle w:val="a9"/>
              <w:ind w:left="0"/>
              <w:rPr>
                <w:rFonts w:ascii="Meiryo UI" w:eastAsia="Meiryo UI" w:hAnsi="Meiryo UI"/>
              </w:rPr>
            </w:pPr>
            <w:r w:rsidRPr="002F35EF">
              <w:rPr>
                <w:rFonts w:ascii="Meiryo UI" w:eastAsia="Meiryo UI" w:hAnsi="Meiryo UI" w:hint="eastAsia"/>
              </w:rPr>
              <w:t>成績証明書</w:t>
            </w:r>
          </w:p>
        </w:tc>
        <w:tc>
          <w:tcPr>
            <w:tcW w:w="4922" w:type="dxa"/>
          </w:tcPr>
          <w:p w14:paraId="43A061F5" w14:textId="77777777" w:rsidR="00D4075D" w:rsidRPr="002F35EF" w:rsidRDefault="00D4075D" w:rsidP="00E6242C">
            <w:pPr>
              <w:pStyle w:val="a9"/>
              <w:ind w:left="0"/>
              <w:rPr>
                <w:rFonts w:ascii="Meiryo UI" w:eastAsia="Meiryo UI" w:hAnsi="Meiryo UI"/>
              </w:rPr>
            </w:pPr>
            <w:r w:rsidRPr="002F35EF">
              <w:rPr>
                <w:rFonts w:ascii="Meiryo UI" w:eastAsia="Meiryo UI" w:hAnsi="Meiryo UI" w:hint="eastAsia"/>
              </w:rPr>
              <w:t>学部成績ならびに修士成績（最新のもの）（複写可）</w:t>
            </w:r>
          </w:p>
        </w:tc>
      </w:tr>
      <w:tr w:rsidR="00D4075D" w:rsidRPr="002F35EF" w14:paraId="195F502B" w14:textId="77777777" w:rsidTr="002F35EF">
        <w:tc>
          <w:tcPr>
            <w:tcW w:w="498" w:type="dxa"/>
          </w:tcPr>
          <w:p w14:paraId="35853B3F" w14:textId="77777777" w:rsidR="00D4075D" w:rsidRPr="002F35EF" w:rsidRDefault="00D4075D" w:rsidP="00E6242C">
            <w:pPr>
              <w:pStyle w:val="a9"/>
              <w:ind w:left="0"/>
              <w:rPr>
                <w:rFonts w:ascii="Meiryo UI" w:eastAsia="Meiryo UI" w:hAnsi="Meiryo UI"/>
              </w:rPr>
            </w:pPr>
            <w:r w:rsidRPr="002F35EF">
              <w:rPr>
                <w:rFonts w:ascii="Meiryo UI" w:eastAsia="Meiryo UI" w:hAnsi="Meiryo UI" w:hint="eastAsia"/>
              </w:rPr>
              <w:t>3</w:t>
            </w:r>
          </w:p>
        </w:tc>
        <w:tc>
          <w:tcPr>
            <w:tcW w:w="2714" w:type="dxa"/>
          </w:tcPr>
          <w:p w14:paraId="533EBAEC" w14:textId="77777777" w:rsidR="00D4075D" w:rsidRPr="002F35EF" w:rsidRDefault="00D4075D" w:rsidP="00E6242C">
            <w:pPr>
              <w:pStyle w:val="a9"/>
              <w:ind w:left="0"/>
              <w:rPr>
                <w:rFonts w:ascii="Meiryo UI" w:eastAsia="Meiryo UI" w:hAnsi="Meiryo UI"/>
              </w:rPr>
            </w:pPr>
            <w:r w:rsidRPr="002F35EF">
              <w:rPr>
                <w:rFonts w:ascii="Meiryo UI" w:eastAsia="Meiryo UI" w:hAnsi="Meiryo UI" w:hint="eastAsia"/>
              </w:rPr>
              <w:t>健康診断書</w:t>
            </w:r>
          </w:p>
        </w:tc>
        <w:tc>
          <w:tcPr>
            <w:tcW w:w="4922" w:type="dxa"/>
          </w:tcPr>
          <w:p w14:paraId="2895E42D" w14:textId="13559A5E" w:rsidR="00D4075D" w:rsidRPr="002F35EF" w:rsidRDefault="00D4075D" w:rsidP="00E6242C">
            <w:pPr>
              <w:pStyle w:val="a9"/>
              <w:ind w:left="0"/>
              <w:rPr>
                <w:rFonts w:ascii="Meiryo UI" w:eastAsia="Meiryo UI" w:hAnsi="Meiryo UI"/>
              </w:rPr>
            </w:pPr>
            <w:r w:rsidRPr="002F35EF">
              <w:rPr>
                <w:rFonts w:ascii="Meiryo UI" w:eastAsia="Meiryo UI" w:hAnsi="Meiryo UI" w:hint="eastAsia"/>
              </w:rPr>
              <w:t>202</w:t>
            </w:r>
            <w:r w:rsidR="002F35EF" w:rsidRPr="002F35EF">
              <w:rPr>
                <w:rFonts w:ascii="Meiryo UI" w:eastAsia="Meiryo UI" w:hAnsi="Meiryo UI" w:hint="eastAsia"/>
              </w:rPr>
              <w:t>5</w:t>
            </w:r>
            <w:r w:rsidRPr="002F35EF">
              <w:rPr>
                <w:rFonts w:ascii="Meiryo UI" w:eastAsia="Meiryo UI" w:hAnsi="Meiryo UI" w:hint="eastAsia"/>
              </w:rPr>
              <w:t>年度中の健康診断にかかる証明書（複写可）</w:t>
            </w:r>
          </w:p>
        </w:tc>
      </w:tr>
      <w:tr w:rsidR="00D4075D" w:rsidRPr="002F35EF" w14:paraId="2ACB2DC1" w14:textId="77777777" w:rsidTr="002F35EF">
        <w:tc>
          <w:tcPr>
            <w:tcW w:w="498" w:type="dxa"/>
          </w:tcPr>
          <w:p w14:paraId="78932F79" w14:textId="77777777" w:rsidR="00D4075D" w:rsidRPr="002F35EF" w:rsidRDefault="00D4075D" w:rsidP="00E6242C">
            <w:pPr>
              <w:pStyle w:val="a9"/>
              <w:ind w:left="0"/>
              <w:rPr>
                <w:rFonts w:ascii="Meiryo UI" w:eastAsia="Meiryo UI" w:hAnsi="Meiryo UI"/>
              </w:rPr>
            </w:pPr>
            <w:r w:rsidRPr="002F35EF">
              <w:rPr>
                <w:rFonts w:ascii="Meiryo UI" w:eastAsia="Meiryo UI" w:hAnsi="Meiryo UI" w:hint="eastAsia"/>
              </w:rPr>
              <w:t>4</w:t>
            </w:r>
          </w:p>
        </w:tc>
        <w:tc>
          <w:tcPr>
            <w:tcW w:w="2714" w:type="dxa"/>
          </w:tcPr>
          <w:p w14:paraId="41913B74" w14:textId="77777777" w:rsidR="00D4075D" w:rsidRPr="002F35EF" w:rsidRDefault="00D4075D" w:rsidP="00E6242C">
            <w:pPr>
              <w:pStyle w:val="a9"/>
              <w:ind w:left="0"/>
              <w:rPr>
                <w:rFonts w:ascii="Meiryo UI" w:eastAsia="Meiryo UI" w:hAnsi="Meiryo UI"/>
              </w:rPr>
            </w:pPr>
            <w:r w:rsidRPr="002F35EF">
              <w:rPr>
                <w:rFonts w:ascii="Meiryo UI" w:eastAsia="Meiryo UI" w:hAnsi="Meiryo UI" w:hint="eastAsia"/>
              </w:rPr>
              <w:t>語学力を証明する書類</w:t>
            </w:r>
          </w:p>
        </w:tc>
        <w:tc>
          <w:tcPr>
            <w:tcW w:w="4922" w:type="dxa"/>
          </w:tcPr>
          <w:p w14:paraId="7BA2ACC6" w14:textId="77777777" w:rsidR="00D4075D" w:rsidRPr="002F35EF" w:rsidRDefault="00D4075D" w:rsidP="00E6242C">
            <w:pPr>
              <w:pStyle w:val="a9"/>
              <w:ind w:left="0"/>
              <w:rPr>
                <w:rFonts w:ascii="Meiryo UI" w:eastAsia="Meiryo UI" w:hAnsi="Meiryo UI"/>
              </w:rPr>
            </w:pPr>
            <w:r w:rsidRPr="002F35EF">
              <w:rPr>
                <w:rFonts w:ascii="Meiryo UI" w:eastAsia="Meiryo UI" w:hAnsi="Meiryo UI" w:hint="eastAsia"/>
              </w:rPr>
              <w:t>複写可</w:t>
            </w:r>
          </w:p>
        </w:tc>
      </w:tr>
      <w:tr w:rsidR="002F35EF" w:rsidRPr="002F35EF" w14:paraId="0BDF5804" w14:textId="77777777" w:rsidTr="002F35EF">
        <w:tc>
          <w:tcPr>
            <w:tcW w:w="498" w:type="dxa"/>
          </w:tcPr>
          <w:p w14:paraId="2D9C0D8F" w14:textId="36D6B7DD" w:rsidR="002F35EF" w:rsidRPr="002F35EF" w:rsidRDefault="002F35EF" w:rsidP="002F35EF">
            <w:pPr>
              <w:pStyle w:val="a9"/>
              <w:ind w:left="0"/>
              <w:rPr>
                <w:rFonts w:ascii="Meiryo UI" w:eastAsia="Meiryo UI" w:hAnsi="Meiryo UI"/>
              </w:rPr>
            </w:pPr>
            <w:r w:rsidRPr="002F35EF">
              <w:rPr>
                <w:rFonts w:ascii="Meiryo UI" w:eastAsia="Meiryo UI" w:hAnsi="Meiryo UI" w:hint="eastAsia"/>
              </w:rPr>
              <w:t>5</w:t>
            </w:r>
          </w:p>
        </w:tc>
        <w:tc>
          <w:tcPr>
            <w:tcW w:w="2714" w:type="dxa"/>
          </w:tcPr>
          <w:p w14:paraId="56C0ED3B" w14:textId="26F126BE" w:rsidR="002F35EF" w:rsidRPr="002F35EF" w:rsidRDefault="002F35EF" w:rsidP="002F35EF">
            <w:pPr>
              <w:pStyle w:val="a9"/>
              <w:ind w:left="0"/>
              <w:rPr>
                <w:rFonts w:ascii="Meiryo UI" w:eastAsia="Meiryo UI" w:hAnsi="Meiryo UI"/>
              </w:rPr>
            </w:pPr>
            <w:r w:rsidRPr="002F35EF">
              <w:rPr>
                <w:rFonts w:ascii="Meiryo UI" w:eastAsia="Meiryo UI" w:hAnsi="Meiryo UI"/>
              </w:rPr>
              <w:t>海外留学奨学生</w:t>
            </w:r>
            <w:r w:rsidRPr="002F35EF">
              <w:rPr>
                <w:rFonts w:ascii="Meiryo UI" w:eastAsia="Meiryo UI" w:hAnsi="Meiryo UI" w:hint="eastAsia"/>
              </w:rPr>
              <w:t xml:space="preserve"> </w:t>
            </w:r>
            <w:r w:rsidRPr="002F35EF">
              <w:rPr>
                <w:rFonts w:ascii="Meiryo UI" w:eastAsia="Meiryo UI" w:hAnsi="Meiryo UI"/>
              </w:rPr>
              <w:t>誓約書</w:t>
            </w:r>
          </w:p>
        </w:tc>
        <w:tc>
          <w:tcPr>
            <w:tcW w:w="4922" w:type="dxa"/>
          </w:tcPr>
          <w:p w14:paraId="4259D8CF" w14:textId="77777777" w:rsidR="002F35EF" w:rsidRPr="002F35EF" w:rsidRDefault="002F35EF" w:rsidP="002F35EF">
            <w:pPr>
              <w:pStyle w:val="a9"/>
              <w:ind w:left="0"/>
              <w:rPr>
                <w:rFonts w:ascii="Meiryo UI" w:eastAsia="Meiryo UI" w:hAnsi="Meiryo UI"/>
              </w:rPr>
            </w:pPr>
          </w:p>
        </w:tc>
      </w:tr>
      <w:tr w:rsidR="002F35EF" w:rsidRPr="002F35EF" w14:paraId="7D62B51F" w14:textId="77777777" w:rsidTr="002F35EF">
        <w:tc>
          <w:tcPr>
            <w:tcW w:w="498" w:type="dxa"/>
          </w:tcPr>
          <w:p w14:paraId="7B0C9A37" w14:textId="665861BD" w:rsidR="002F35EF" w:rsidRPr="002F35EF" w:rsidRDefault="002F35EF" w:rsidP="002F35EF">
            <w:pPr>
              <w:pStyle w:val="a9"/>
              <w:ind w:left="0"/>
              <w:rPr>
                <w:rFonts w:ascii="Meiryo UI" w:eastAsia="Meiryo UI" w:hAnsi="Meiryo UI"/>
              </w:rPr>
            </w:pPr>
            <w:r w:rsidRPr="002F35EF">
              <w:rPr>
                <w:rFonts w:ascii="Meiryo UI" w:eastAsia="Meiryo UI" w:hAnsi="Meiryo UI" w:hint="eastAsia"/>
              </w:rPr>
              <w:t>6</w:t>
            </w:r>
          </w:p>
        </w:tc>
        <w:tc>
          <w:tcPr>
            <w:tcW w:w="2714" w:type="dxa"/>
          </w:tcPr>
          <w:p w14:paraId="2D8528EB" w14:textId="0C680105" w:rsidR="002F35EF" w:rsidRPr="002F35EF" w:rsidRDefault="002F35EF" w:rsidP="002F35EF">
            <w:pPr>
              <w:pStyle w:val="a9"/>
              <w:ind w:left="0"/>
              <w:rPr>
                <w:rFonts w:ascii="Meiryo UI" w:eastAsia="Meiryo UI" w:hAnsi="Meiryo UI"/>
              </w:rPr>
            </w:pPr>
            <w:r w:rsidRPr="002F35EF">
              <w:rPr>
                <w:rFonts w:ascii="Meiryo UI" w:eastAsia="Meiryo UI" w:hAnsi="Meiryo UI"/>
              </w:rPr>
              <w:t>生計維持者の市区町村発行の所得証明書</w:t>
            </w:r>
          </w:p>
        </w:tc>
        <w:tc>
          <w:tcPr>
            <w:tcW w:w="4922" w:type="dxa"/>
          </w:tcPr>
          <w:p w14:paraId="687F7970" w14:textId="0CFBE6ED" w:rsidR="002F35EF" w:rsidRPr="002F35EF" w:rsidRDefault="002F35EF" w:rsidP="002F35EF">
            <w:pPr>
              <w:pStyle w:val="a9"/>
              <w:ind w:left="0"/>
              <w:rPr>
                <w:rFonts w:ascii="Meiryo UI" w:eastAsia="Meiryo UI" w:hAnsi="Meiryo UI"/>
              </w:rPr>
            </w:pPr>
            <w:r w:rsidRPr="002F35EF">
              <w:rPr>
                <w:rFonts w:ascii="Meiryo UI" w:eastAsia="Meiryo UI" w:hAnsi="Meiryo UI"/>
              </w:rPr>
              <w:t>(2024 年所得証明書若しくは非課税証明書)</w:t>
            </w:r>
          </w:p>
        </w:tc>
      </w:tr>
    </w:tbl>
    <w:p w14:paraId="7DBD3A38" w14:textId="1A0B3F3C" w:rsidR="00D4075D" w:rsidRPr="002F35EF" w:rsidRDefault="00D4075D" w:rsidP="00D4075D">
      <w:pPr>
        <w:pStyle w:val="a9"/>
        <w:ind w:left="360"/>
        <w:rPr>
          <w:rFonts w:ascii="Meiryo UI" w:eastAsia="Meiryo UI" w:hAnsi="Meiryo UI"/>
        </w:rPr>
      </w:pPr>
    </w:p>
    <w:p w14:paraId="2302EBA6" w14:textId="77777777" w:rsidR="00D4075D" w:rsidRPr="002F35EF" w:rsidRDefault="00D4075D" w:rsidP="00D4075D">
      <w:pPr>
        <w:rPr>
          <w:rFonts w:ascii="Meiryo UI" w:eastAsia="Meiryo UI" w:hAnsi="Meiryo UI"/>
        </w:rPr>
      </w:pPr>
      <w:r w:rsidRPr="002F35EF">
        <w:rPr>
          <w:rFonts w:ascii="Meiryo UI" w:eastAsia="Meiryo UI" w:hAnsi="Meiryo UI" w:hint="eastAsia"/>
        </w:rPr>
        <w:t>【留意事項】</w:t>
      </w:r>
    </w:p>
    <w:p w14:paraId="003312A4" w14:textId="77777777" w:rsidR="002F35EF" w:rsidRPr="002F35EF" w:rsidRDefault="002F35EF" w:rsidP="002F35EF">
      <w:pPr>
        <w:rPr>
          <w:rFonts w:ascii="Meiryo UI" w:eastAsia="Meiryo UI" w:hAnsi="Meiryo UI"/>
        </w:rPr>
      </w:pPr>
      <w:r w:rsidRPr="002F35EF">
        <w:rPr>
          <w:rFonts w:ascii="Meiryo UI" w:eastAsia="Meiryo UI" w:hAnsi="Meiryo UI"/>
        </w:rPr>
        <w:t>・現段階では財団からの申請書のデータ提供はございません。</w:t>
      </w:r>
    </w:p>
    <w:p w14:paraId="425ED51A" w14:textId="77777777" w:rsidR="002F35EF" w:rsidRPr="002F35EF" w:rsidRDefault="002F35EF" w:rsidP="002F35EF">
      <w:pPr>
        <w:rPr>
          <w:rFonts w:ascii="Meiryo UI" w:eastAsia="Meiryo UI" w:hAnsi="Meiryo UI"/>
        </w:rPr>
      </w:pPr>
      <w:r w:rsidRPr="002F35EF">
        <w:rPr>
          <w:rFonts w:ascii="Meiryo UI" w:eastAsia="Meiryo UI" w:hAnsi="Meiryo UI"/>
        </w:rPr>
        <w:t>・申請書は手書きもしくはタイプ入力いただくことは可能です。</w:t>
      </w:r>
    </w:p>
    <w:p w14:paraId="4B2210C6" w14:textId="77777777" w:rsidR="002F35EF" w:rsidRPr="002F35EF" w:rsidRDefault="002F35EF" w:rsidP="002F35EF">
      <w:pPr>
        <w:rPr>
          <w:rFonts w:ascii="Meiryo UI" w:eastAsia="Meiryo UI" w:hAnsi="Meiryo UI"/>
        </w:rPr>
      </w:pPr>
      <w:r w:rsidRPr="002F35EF">
        <w:rPr>
          <w:rFonts w:ascii="Meiryo UI" w:eastAsia="Meiryo UI" w:hAnsi="Meiryo UI"/>
        </w:rPr>
        <w:t>・申請書を手書きで記載する場合は、「申請書」は白い用紙に印刷して記載してください。</w:t>
      </w:r>
    </w:p>
    <w:p w14:paraId="74EA6B58" w14:textId="77777777" w:rsidR="002F35EF" w:rsidRPr="002F35EF" w:rsidRDefault="002F35EF" w:rsidP="002F35EF">
      <w:pPr>
        <w:rPr>
          <w:rFonts w:ascii="Meiryo UI" w:eastAsia="Meiryo UI" w:hAnsi="Meiryo UI"/>
        </w:rPr>
      </w:pPr>
      <w:r w:rsidRPr="002F35EF">
        <w:rPr>
          <w:rFonts w:ascii="Meiryo UI" w:eastAsia="Meiryo UI" w:hAnsi="Meiryo UI"/>
        </w:rPr>
        <w:t>・申請書において、署名及び捺印が必要な箇所については自筆により記入してください。</w:t>
      </w:r>
    </w:p>
    <w:p w14:paraId="602512FE" w14:textId="77777777" w:rsidR="002F35EF" w:rsidRPr="002F35EF" w:rsidRDefault="002F35EF" w:rsidP="002F35EF">
      <w:pPr>
        <w:rPr>
          <w:rFonts w:ascii="Meiryo UI" w:eastAsia="Meiryo UI" w:hAnsi="Meiryo UI"/>
        </w:rPr>
      </w:pPr>
      <w:r w:rsidRPr="002F35EF">
        <w:rPr>
          <w:rFonts w:ascii="Meiryo UI" w:eastAsia="Meiryo UI" w:hAnsi="Meiryo UI"/>
        </w:rPr>
        <w:t>・「東北大学基金グローバル萩海外留学奨励賞」及び「日本学生支援機構海外留学支援制度（協定派遣）」については、本奨学金との併願は可能です。（併給は不可です。）</w:t>
      </w:r>
    </w:p>
    <w:p w14:paraId="09567637" w14:textId="77777777" w:rsidR="002F35EF" w:rsidRPr="002F35EF" w:rsidRDefault="002F35EF" w:rsidP="002F35EF">
      <w:pPr>
        <w:rPr>
          <w:rFonts w:ascii="Meiryo UI" w:eastAsia="Meiryo UI" w:hAnsi="Meiryo UI"/>
        </w:rPr>
      </w:pPr>
      <w:r w:rsidRPr="002F35EF">
        <w:rPr>
          <w:rFonts w:ascii="Meiryo UI" w:eastAsia="Meiryo UI" w:hAnsi="Meiryo UI"/>
        </w:rPr>
        <w:t>・本学が取りまとめを行う給付型民間団体等留学奨学金（例：業務スーパージャパンドリーム財団の奨学金）等との併願は認めません。</w:t>
      </w:r>
    </w:p>
    <w:p w14:paraId="30F46CB1" w14:textId="5501CA96" w:rsidR="00D4075D" w:rsidRPr="002F35EF" w:rsidRDefault="002F35EF" w:rsidP="002F35EF">
      <w:pPr>
        <w:rPr>
          <w:rFonts w:ascii="Meiryo UI" w:eastAsia="Meiryo UI" w:hAnsi="Meiryo UI"/>
        </w:rPr>
      </w:pPr>
      <w:r w:rsidRPr="002F35EF">
        <w:rPr>
          <w:rFonts w:ascii="Meiryo UI" w:eastAsia="Meiryo UI" w:hAnsi="Meiryo UI"/>
        </w:rPr>
        <w:t>・その他の給付型奨学金：併願可としますが、本奨学金に採用決定した場合は他の給付型留学奨学金の採択及び条件に関わらず、全ての申請を辞退し本奨学金の受給を選択しなければなりません。なお、併願不可となっている奨学金との併願は認めません。</w:t>
      </w:r>
    </w:p>
    <w:p w14:paraId="7BD3EDD7" w14:textId="77777777" w:rsidR="002F35EF" w:rsidRPr="002F35EF" w:rsidRDefault="002F35EF" w:rsidP="002F35EF">
      <w:pPr>
        <w:rPr>
          <w:rFonts w:ascii="Meiryo UI" w:eastAsia="Meiryo UI" w:hAnsi="Meiryo UI"/>
        </w:rPr>
      </w:pPr>
    </w:p>
    <w:p w14:paraId="34AF6484" w14:textId="1A24CD17" w:rsidR="00D4075D" w:rsidRPr="002F35EF" w:rsidRDefault="00D4075D" w:rsidP="00D4075D">
      <w:pPr>
        <w:pStyle w:val="a9"/>
        <w:numPr>
          <w:ilvl w:val="0"/>
          <w:numId w:val="2"/>
        </w:numPr>
        <w:rPr>
          <w:rFonts w:ascii="Meiryo UI" w:eastAsia="Meiryo UI" w:hAnsi="Meiryo UI"/>
        </w:rPr>
      </w:pPr>
      <w:r w:rsidRPr="002F35EF">
        <w:rPr>
          <w:rFonts w:ascii="Meiryo UI" w:eastAsia="Meiryo UI" w:hAnsi="Meiryo UI" w:hint="eastAsia"/>
        </w:rPr>
        <w:t>対応事項</w:t>
      </w:r>
    </w:p>
    <w:p w14:paraId="7D472635" w14:textId="331A15DF" w:rsidR="00D4075D" w:rsidRPr="002F35EF" w:rsidRDefault="00D4075D" w:rsidP="00D4075D">
      <w:pPr>
        <w:pStyle w:val="a9"/>
        <w:numPr>
          <w:ilvl w:val="1"/>
          <w:numId w:val="2"/>
        </w:numPr>
        <w:rPr>
          <w:rFonts w:ascii="Meiryo UI" w:eastAsia="Meiryo UI" w:hAnsi="Meiryo UI"/>
        </w:rPr>
      </w:pPr>
      <w:r w:rsidRPr="002F35EF">
        <w:rPr>
          <w:rFonts w:ascii="Meiryo UI" w:eastAsia="Meiryo UI" w:hAnsi="Meiryo UI" w:hint="eastAsia"/>
        </w:rPr>
        <w:t>申請書</w:t>
      </w:r>
      <w:r w:rsidR="006E79B4" w:rsidRPr="002F35EF">
        <w:rPr>
          <w:rFonts w:ascii="Meiryo UI" w:eastAsia="Meiryo UI" w:hAnsi="Meiryo UI" w:hint="eastAsia"/>
        </w:rPr>
        <w:t>及び成績証明書の提出</w:t>
      </w:r>
      <w:r w:rsidRPr="002F35EF">
        <w:rPr>
          <w:rFonts w:ascii="Meiryo UI" w:eastAsia="Meiryo UI" w:hAnsi="Meiryo UI" w:hint="eastAsia"/>
        </w:rPr>
        <w:t>（学内選考）について</w:t>
      </w:r>
    </w:p>
    <w:p w14:paraId="58A93D10" w14:textId="45DE5767" w:rsidR="00D4075D" w:rsidRPr="002F35EF" w:rsidRDefault="00D4075D" w:rsidP="00D4075D">
      <w:pPr>
        <w:pStyle w:val="a9"/>
        <w:ind w:left="360"/>
        <w:rPr>
          <w:rFonts w:ascii="Meiryo UI" w:eastAsia="Meiryo UI" w:hAnsi="Meiryo UI"/>
        </w:rPr>
      </w:pPr>
      <w:r w:rsidRPr="002F35EF">
        <w:rPr>
          <w:rFonts w:ascii="Meiryo UI" w:eastAsia="Meiryo UI" w:hAnsi="Meiryo UI" w:hint="eastAsia"/>
        </w:rPr>
        <w:t>本奨学金については学内から推薦できる人数が1名となっておりますので、本奨学金への応募希望者が</w:t>
      </w:r>
      <w:r w:rsidR="002F35EF" w:rsidRPr="002F35EF">
        <w:rPr>
          <w:rFonts w:ascii="Meiryo UI" w:eastAsia="Meiryo UI" w:hAnsi="Meiryo UI" w:hint="eastAsia"/>
        </w:rPr>
        <w:t>2</w:t>
      </w:r>
      <w:r w:rsidRPr="002F35EF">
        <w:rPr>
          <w:rFonts w:ascii="Meiryo UI" w:eastAsia="Meiryo UI" w:hAnsi="Meiryo UI" w:hint="eastAsia"/>
        </w:rPr>
        <w:t>名以上となった場合は学内で選考をいたします。選考においては、申請書</w:t>
      </w:r>
      <w:r w:rsidR="00BC088F" w:rsidRPr="002F35EF">
        <w:rPr>
          <w:rFonts w:ascii="Meiryo UI" w:eastAsia="Meiryo UI" w:hAnsi="Meiryo UI" w:hint="eastAsia"/>
        </w:rPr>
        <w:t>及び成績証明書</w:t>
      </w:r>
      <w:r w:rsidRPr="002F35EF">
        <w:rPr>
          <w:rFonts w:ascii="Meiryo UI" w:eastAsia="Meiryo UI" w:hAnsi="Meiryo UI" w:hint="eastAsia"/>
        </w:rPr>
        <w:t>で選考しますので、本奨学金応募希望者は下記期日までに願書</w:t>
      </w:r>
      <w:r w:rsidR="00222247" w:rsidRPr="002F35EF">
        <w:rPr>
          <w:rFonts w:ascii="Meiryo UI" w:eastAsia="Meiryo UI" w:hAnsi="Meiryo UI" w:hint="eastAsia"/>
        </w:rPr>
        <w:t>及び成績証明書</w:t>
      </w:r>
      <w:r w:rsidRPr="002F35EF">
        <w:rPr>
          <w:rFonts w:ascii="Meiryo UI" w:eastAsia="Meiryo UI" w:hAnsi="Meiryo UI" w:hint="eastAsia"/>
        </w:rPr>
        <w:t>を</w:t>
      </w:r>
      <w:r w:rsidR="00DD317A">
        <w:rPr>
          <w:rFonts w:ascii="Meiryo UI" w:eastAsia="Meiryo UI" w:hAnsi="Meiryo UI" w:hint="eastAsia"/>
        </w:rPr>
        <w:t>国際文化研究科教務係</w:t>
      </w:r>
      <w:r w:rsidRPr="002F35EF">
        <w:rPr>
          <w:rFonts w:ascii="Meiryo UI" w:eastAsia="Meiryo UI" w:hAnsi="Meiryo UI" w:hint="eastAsia"/>
        </w:rPr>
        <w:t>に</w:t>
      </w:r>
      <w:r w:rsidR="00DD317A">
        <w:rPr>
          <w:rFonts w:ascii="Meiryo UI" w:eastAsia="Meiryo UI" w:hAnsi="Meiryo UI" w:hint="eastAsia"/>
        </w:rPr>
        <w:t>紙媒体で</w:t>
      </w:r>
      <w:r w:rsidRPr="002F35EF">
        <w:rPr>
          <w:rFonts w:ascii="Meiryo UI" w:eastAsia="Meiryo UI" w:hAnsi="Meiryo UI" w:hint="eastAsia"/>
        </w:rPr>
        <w:t>提出してください。</w:t>
      </w:r>
    </w:p>
    <w:p w14:paraId="6F987769" w14:textId="45917872" w:rsidR="00D4075D" w:rsidRPr="002F35EF" w:rsidRDefault="00D4075D" w:rsidP="00D4075D">
      <w:pPr>
        <w:pStyle w:val="a9"/>
        <w:ind w:left="360"/>
        <w:rPr>
          <w:rFonts w:ascii="Meiryo UI" w:eastAsia="Meiryo UI" w:hAnsi="Meiryo UI"/>
        </w:rPr>
      </w:pPr>
      <w:r w:rsidRPr="002F35EF">
        <w:rPr>
          <w:rFonts w:ascii="Meiryo UI" w:eastAsia="Meiryo UI" w:hAnsi="Meiryo UI" w:hint="eastAsia"/>
        </w:rPr>
        <w:t>提出期限：</w:t>
      </w:r>
      <w:r w:rsidR="00847C09">
        <w:rPr>
          <w:rFonts w:ascii="Meiryo UI" w:eastAsia="Meiryo UI" w:hAnsi="Meiryo UI" w:hint="eastAsia"/>
        </w:rPr>
        <w:t>1</w:t>
      </w:r>
      <w:r w:rsidRPr="002F35EF">
        <w:rPr>
          <w:rFonts w:ascii="Meiryo UI" w:eastAsia="Meiryo UI" w:hAnsi="Meiryo UI" w:hint="eastAsia"/>
        </w:rPr>
        <w:t>月</w:t>
      </w:r>
      <w:r w:rsidR="00847C09">
        <w:rPr>
          <w:rFonts w:ascii="Meiryo UI" w:eastAsia="Meiryo UI" w:hAnsi="Meiryo UI" w:hint="eastAsia"/>
        </w:rPr>
        <w:t>３０</w:t>
      </w:r>
      <w:r w:rsidRPr="002F35EF">
        <w:rPr>
          <w:rFonts w:ascii="Meiryo UI" w:eastAsia="Meiryo UI" w:hAnsi="Meiryo UI" w:hint="eastAsia"/>
        </w:rPr>
        <w:t>日（</w:t>
      </w:r>
      <w:r w:rsidR="00847C09">
        <w:rPr>
          <w:rFonts w:ascii="Meiryo UI" w:eastAsia="Meiryo UI" w:hAnsi="Meiryo UI" w:hint="eastAsia"/>
        </w:rPr>
        <w:t>金</w:t>
      </w:r>
      <w:r w:rsidRPr="002F35EF">
        <w:rPr>
          <w:rFonts w:ascii="Meiryo UI" w:eastAsia="Meiryo UI" w:hAnsi="Meiryo UI" w:hint="eastAsia"/>
        </w:rPr>
        <w:t>）</w:t>
      </w:r>
      <w:r w:rsidR="00847C09">
        <w:rPr>
          <w:rFonts w:ascii="Meiryo UI" w:eastAsia="Meiryo UI" w:hAnsi="Meiryo UI" w:hint="eastAsia"/>
        </w:rPr>
        <w:t>正午</w:t>
      </w:r>
    </w:p>
    <w:p w14:paraId="7101C80C" w14:textId="561EF776" w:rsidR="00D4075D" w:rsidRPr="002F35EF" w:rsidRDefault="00D4075D" w:rsidP="00D4075D">
      <w:pPr>
        <w:pStyle w:val="a9"/>
        <w:ind w:left="360"/>
        <w:rPr>
          <w:rFonts w:ascii="Meiryo UI" w:eastAsia="Meiryo UI" w:hAnsi="Meiryo UI"/>
        </w:rPr>
      </w:pPr>
      <w:r w:rsidRPr="002F35EF">
        <w:rPr>
          <w:rFonts w:ascii="Meiryo UI" w:eastAsia="Meiryo UI" w:hAnsi="Meiryo UI" w:hint="eastAsia"/>
        </w:rPr>
        <w:t>※この時点では申請書の推薦者及び本人の口座欄は空欄で構いません。</w:t>
      </w:r>
    </w:p>
    <w:p w14:paraId="4729E6DD" w14:textId="07B86DAB" w:rsidR="00D4075D" w:rsidRPr="002F35EF" w:rsidRDefault="00D4075D" w:rsidP="00D4075D">
      <w:pPr>
        <w:pStyle w:val="a9"/>
        <w:ind w:left="360"/>
        <w:rPr>
          <w:rFonts w:ascii="Meiryo UI" w:eastAsia="Meiryo UI" w:hAnsi="Meiryo UI"/>
        </w:rPr>
      </w:pPr>
      <w:r w:rsidRPr="002F35EF">
        <w:rPr>
          <w:rFonts w:ascii="Meiryo UI" w:eastAsia="Meiryo UI" w:hAnsi="Meiryo UI" w:hint="eastAsia"/>
        </w:rPr>
        <w:lastRenderedPageBreak/>
        <w:t>※応募希望者が1名となった場合は学内選考を行いません。</w:t>
      </w:r>
    </w:p>
    <w:p w14:paraId="2D8A7F88" w14:textId="0CF07385" w:rsidR="00D4075D" w:rsidRPr="002F35EF" w:rsidRDefault="00D4075D" w:rsidP="00D4075D">
      <w:pPr>
        <w:pStyle w:val="a9"/>
        <w:ind w:left="360"/>
        <w:rPr>
          <w:rFonts w:ascii="Meiryo UI" w:eastAsia="Meiryo UI" w:hAnsi="Meiryo UI"/>
        </w:rPr>
      </w:pPr>
      <w:r w:rsidRPr="002F35EF">
        <w:rPr>
          <w:rFonts w:ascii="Meiryo UI" w:eastAsia="Meiryo UI" w:hAnsi="Meiryo UI" w:hint="eastAsia"/>
        </w:rPr>
        <w:t>※応募希望者が2名以上だった場合、提出された願書</w:t>
      </w:r>
      <w:r w:rsidR="00834789" w:rsidRPr="002F35EF">
        <w:rPr>
          <w:rFonts w:ascii="Meiryo UI" w:eastAsia="Meiryo UI" w:hAnsi="Meiryo UI" w:hint="eastAsia"/>
        </w:rPr>
        <w:t>及び成績証明書</w:t>
      </w:r>
      <w:r w:rsidRPr="002F35EF">
        <w:rPr>
          <w:rFonts w:ascii="Meiryo UI" w:eastAsia="Meiryo UI" w:hAnsi="Meiryo UI" w:hint="eastAsia"/>
        </w:rPr>
        <w:t>で2月1</w:t>
      </w:r>
      <w:r w:rsidR="002F35EF" w:rsidRPr="002F35EF">
        <w:rPr>
          <w:rFonts w:ascii="Meiryo UI" w:eastAsia="Meiryo UI" w:hAnsi="Meiryo UI" w:hint="eastAsia"/>
        </w:rPr>
        <w:t>1</w:t>
      </w:r>
      <w:r w:rsidRPr="002F35EF">
        <w:rPr>
          <w:rFonts w:ascii="Meiryo UI" w:eastAsia="Meiryo UI" w:hAnsi="Meiryo UI" w:hint="eastAsia"/>
        </w:rPr>
        <w:t>日から2月1</w:t>
      </w:r>
      <w:r w:rsidR="002F35EF" w:rsidRPr="002F35EF">
        <w:rPr>
          <w:rFonts w:ascii="Meiryo UI" w:eastAsia="Meiryo UI" w:hAnsi="Meiryo UI" w:hint="eastAsia"/>
        </w:rPr>
        <w:t>8</w:t>
      </w:r>
      <w:r w:rsidRPr="002F35EF">
        <w:rPr>
          <w:rFonts w:ascii="Meiryo UI" w:eastAsia="Meiryo UI" w:hAnsi="Meiryo UI" w:hint="eastAsia"/>
        </w:rPr>
        <w:t>日の期間に選考をし、推薦するものを1名に絞ります。その後、選考結果を所属部局担当係を通じてご連絡します。</w:t>
      </w:r>
    </w:p>
    <w:p w14:paraId="354B56AE" w14:textId="77777777" w:rsidR="00D4075D" w:rsidRPr="002F35EF" w:rsidRDefault="00D4075D" w:rsidP="00D4075D">
      <w:pPr>
        <w:pStyle w:val="a9"/>
        <w:ind w:left="360"/>
        <w:rPr>
          <w:rFonts w:ascii="Meiryo UI" w:eastAsia="Meiryo UI" w:hAnsi="Meiryo UI"/>
        </w:rPr>
      </w:pPr>
    </w:p>
    <w:p w14:paraId="3E5123DD" w14:textId="6896F064" w:rsidR="00D4075D" w:rsidRPr="002F35EF" w:rsidRDefault="00D4075D" w:rsidP="00D4075D">
      <w:pPr>
        <w:pStyle w:val="a9"/>
        <w:numPr>
          <w:ilvl w:val="1"/>
          <w:numId w:val="2"/>
        </w:numPr>
        <w:rPr>
          <w:rFonts w:ascii="Meiryo UI" w:eastAsia="Meiryo UI" w:hAnsi="Meiryo UI"/>
        </w:rPr>
      </w:pPr>
      <w:r w:rsidRPr="002F35EF">
        <w:rPr>
          <w:rFonts w:ascii="Meiryo UI" w:eastAsia="Meiryo UI" w:hAnsi="Meiryo UI" w:hint="eastAsia"/>
        </w:rPr>
        <w:t>応募書類の提出について</w:t>
      </w:r>
    </w:p>
    <w:p w14:paraId="49D9A921" w14:textId="0C2BFAE2" w:rsidR="00D4075D" w:rsidRPr="002F35EF" w:rsidRDefault="00D4075D" w:rsidP="00D4075D">
      <w:pPr>
        <w:pStyle w:val="a9"/>
        <w:ind w:left="360"/>
        <w:rPr>
          <w:rFonts w:ascii="Meiryo UI" w:eastAsia="Meiryo UI" w:hAnsi="Meiryo UI"/>
        </w:rPr>
      </w:pPr>
      <w:r w:rsidRPr="002F35EF">
        <w:rPr>
          <w:rFonts w:ascii="Meiryo UI" w:eastAsia="Meiryo UI" w:hAnsi="Meiryo UI" w:hint="eastAsia"/>
        </w:rPr>
        <w:t>推薦候補者となった場合は、全ての応募書類を</w:t>
      </w:r>
      <w:r w:rsidR="00DD317A">
        <w:rPr>
          <w:rFonts w:ascii="Meiryo UI" w:eastAsia="Meiryo UI" w:hAnsi="Meiryo UI" w:hint="eastAsia"/>
        </w:rPr>
        <w:t>国際文化研究科教務</w:t>
      </w:r>
      <w:r w:rsidRPr="002F35EF">
        <w:rPr>
          <w:rFonts w:ascii="Meiryo UI" w:eastAsia="Meiryo UI" w:hAnsi="Meiryo UI" w:hint="eastAsia"/>
        </w:rPr>
        <w:t>係に下記期日までに</w:t>
      </w:r>
      <w:r w:rsidR="00DD317A">
        <w:rPr>
          <w:rFonts w:ascii="Meiryo UI" w:eastAsia="Meiryo UI" w:hAnsi="Meiryo UI" w:hint="eastAsia"/>
        </w:rPr>
        <w:t>紙媒体で</w:t>
      </w:r>
      <w:r w:rsidRPr="002F35EF">
        <w:rPr>
          <w:rFonts w:ascii="Meiryo UI" w:eastAsia="Meiryo UI" w:hAnsi="Meiryo UI" w:hint="eastAsia"/>
        </w:rPr>
        <w:t>提出してください。</w:t>
      </w:r>
    </w:p>
    <w:p w14:paraId="3E3A3AA5" w14:textId="146AC6B5" w:rsidR="00D4075D" w:rsidRPr="002F35EF" w:rsidRDefault="00D4075D" w:rsidP="00D4075D">
      <w:pPr>
        <w:pStyle w:val="a9"/>
        <w:ind w:left="360"/>
        <w:rPr>
          <w:rFonts w:ascii="Meiryo UI" w:eastAsia="Meiryo UI" w:hAnsi="Meiryo UI"/>
        </w:rPr>
      </w:pPr>
      <w:r w:rsidRPr="002F35EF">
        <w:rPr>
          <w:rFonts w:ascii="Meiryo UI" w:eastAsia="Meiryo UI" w:hAnsi="Meiryo UI" w:hint="eastAsia"/>
        </w:rPr>
        <w:t>提出期限：</w:t>
      </w:r>
      <w:r w:rsidR="00C92CDE">
        <w:rPr>
          <w:rFonts w:ascii="Meiryo UI" w:eastAsia="Meiryo UI" w:hAnsi="Meiryo UI" w:hint="eastAsia"/>
        </w:rPr>
        <w:t>３</w:t>
      </w:r>
      <w:r w:rsidRPr="002F35EF">
        <w:rPr>
          <w:rFonts w:ascii="Meiryo UI" w:eastAsia="Meiryo UI" w:hAnsi="Meiryo UI" w:hint="eastAsia"/>
        </w:rPr>
        <w:t>月</w:t>
      </w:r>
      <w:r w:rsidR="00C92CDE">
        <w:rPr>
          <w:rFonts w:ascii="Meiryo UI" w:eastAsia="Meiryo UI" w:hAnsi="Meiryo UI" w:hint="eastAsia"/>
        </w:rPr>
        <w:t>２</w:t>
      </w:r>
      <w:r w:rsidRPr="002F35EF">
        <w:rPr>
          <w:rFonts w:ascii="Meiryo UI" w:eastAsia="Meiryo UI" w:hAnsi="Meiryo UI" w:hint="eastAsia"/>
        </w:rPr>
        <w:t>日（</w:t>
      </w:r>
      <w:r w:rsidR="00C92CDE">
        <w:rPr>
          <w:rFonts w:ascii="Meiryo UI" w:eastAsia="Meiryo UI" w:hAnsi="Meiryo UI" w:hint="eastAsia"/>
        </w:rPr>
        <w:t>月</w:t>
      </w:r>
      <w:r w:rsidRPr="002F35EF">
        <w:rPr>
          <w:rFonts w:ascii="Meiryo UI" w:eastAsia="Meiryo UI" w:hAnsi="Meiryo UI" w:hint="eastAsia"/>
        </w:rPr>
        <w:t>）</w:t>
      </w:r>
      <w:r w:rsidR="00847C09">
        <w:rPr>
          <w:rFonts w:ascii="Meiryo UI" w:eastAsia="Meiryo UI" w:hAnsi="Meiryo UI" w:hint="eastAsia"/>
        </w:rPr>
        <w:t>正午</w:t>
      </w:r>
    </w:p>
    <w:p w14:paraId="4EE72111" w14:textId="77777777" w:rsidR="00D4075D" w:rsidRPr="002F35EF" w:rsidRDefault="00D4075D" w:rsidP="00D4075D">
      <w:pPr>
        <w:rPr>
          <w:rFonts w:ascii="Meiryo UI" w:eastAsia="Meiryo UI" w:hAnsi="Meiryo UI"/>
        </w:rPr>
      </w:pPr>
    </w:p>
    <w:sectPr w:rsidR="00D4075D" w:rsidRPr="002F35EF" w:rsidSect="00F1125C">
      <w:headerReference w:type="default" r:id="rId7"/>
      <w:pgSz w:w="11906" w:h="16838"/>
      <w:pgMar w:top="1985" w:right="1701" w:bottom="1701" w:left="1701"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C8A13" w14:textId="77777777" w:rsidR="0091071E" w:rsidRDefault="0091071E" w:rsidP="00D4075D">
      <w:r>
        <w:separator/>
      </w:r>
    </w:p>
  </w:endnote>
  <w:endnote w:type="continuationSeparator" w:id="0">
    <w:p w14:paraId="6617E5EA" w14:textId="77777777" w:rsidR="0091071E" w:rsidRDefault="0091071E" w:rsidP="00D4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22C00" w14:textId="77777777" w:rsidR="0091071E" w:rsidRDefault="0091071E" w:rsidP="00D4075D">
      <w:r>
        <w:separator/>
      </w:r>
    </w:p>
  </w:footnote>
  <w:footnote w:type="continuationSeparator" w:id="0">
    <w:p w14:paraId="3329637B" w14:textId="77777777" w:rsidR="0091071E" w:rsidRDefault="0091071E" w:rsidP="00D40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6DF91" w14:textId="4B2FBE40" w:rsidR="00D4075D" w:rsidRDefault="00D4075D">
    <w:pPr>
      <w:pStyle w:val="aa"/>
    </w:pPr>
    <w:r>
      <w:rPr>
        <w:rFonts w:hint="eastAsia"/>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56D44"/>
    <w:multiLevelType w:val="hybridMultilevel"/>
    <w:tmpl w:val="90A46582"/>
    <w:lvl w:ilvl="0" w:tplc="1E54C8EC">
      <w:start w:val="1"/>
      <w:numFmt w:val="decimal"/>
      <w:lvlText w:val="%1."/>
      <w:lvlJc w:val="left"/>
      <w:pPr>
        <w:ind w:left="360" w:hanging="360"/>
      </w:pPr>
      <w:rPr>
        <w:rFonts w:ascii="Meiryo UI" w:eastAsia="Meiryo UI" w:hAnsi="Meiryo U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2267C47"/>
    <w:multiLevelType w:val="hybridMultilevel"/>
    <w:tmpl w:val="150846DC"/>
    <w:lvl w:ilvl="0" w:tplc="CF5EC28A">
      <w:start w:val="1"/>
      <w:numFmt w:val="decimal"/>
      <w:lvlText w:val="%1."/>
      <w:lvlJc w:val="left"/>
      <w:pPr>
        <w:ind w:left="360" w:hanging="360"/>
      </w:pPr>
      <w:rPr>
        <w:rFonts w:hint="default"/>
      </w:rPr>
    </w:lvl>
    <w:lvl w:ilvl="1" w:tplc="FD32123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CA62712"/>
    <w:multiLevelType w:val="hybridMultilevel"/>
    <w:tmpl w:val="6A56CAAE"/>
    <w:lvl w:ilvl="0" w:tplc="18FE37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1957422">
    <w:abstractNumId w:val="0"/>
  </w:num>
  <w:num w:numId="2" w16cid:durableId="975574226">
    <w:abstractNumId w:val="1"/>
  </w:num>
  <w:num w:numId="3" w16cid:durableId="604271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75D"/>
    <w:rsid w:val="00022342"/>
    <w:rsid w:val="00084B42"/>
    <w:rsid w:val="00103A4A"/>
    <w:rsid w:val="00197EAA"/>
    <w:rsid w:val="001C44D1"/>
    <w:rsid w:val="001E737B"/>
    <w:rsid w:val="00222247"/>
    <w:rsid w:val="002F35EF"/>
    <w:rsid w:val="00522763"/>
    <w:rsid w:val="006E79B4"/>
    <w:rsid w:val="006F1722"/>
    <w:rsid w:val="007561A9"/>
    <w:rsid w:val="00834789"/>
    <w:rsid w:val="00847C09"/>
    <w:rsid w:val="0091071E"/>
    <w:rsid w:val="009D08C6"/>
    <w:rsid w:val="00A6696C"/>
    <w:rsid w:val="00B45BF8"/>
    <w:rsid w:val="00B82287"/>
    <w:rsid w:val="00BC088F"/>
    <w:rsid w:val="00C274EF"/>
    <w:rsid w:val="00C92CDE"/>
    <w:rsid w:val="00D05519"/>
    <w:rsid w:val="00D4075D"/>
    <w:rsid w:val="00DD317A"/>
    <w:rsid w:val="00E926AD"/>
    <w:rsid w:val="00F1125C"/>
    <w:rsid w:val="00F40D5D"/>
    <w:rsid w:val="00F57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9083F"/>
  <w15:chartTrackingRefBased/>
  <w15:docId w15:val="{DCF2E747-ECED-4068-BACA-474023B1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407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07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075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407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407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407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407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407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407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07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07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075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407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07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07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07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07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07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07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07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07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07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075D"/>
    <w:pPr>
      <w:spacing w:before="160" w:after="160"/>
      <w:jc w:val="center"/>
    </w:pPr>
    <w:rPr>
      <w:i/>
      <w:iCs/>
      <w:color w:val="404040" w:themeColor="text1" w:themeTint="BF"/>
    </w:rPr>
  </w:style>
  <w:style w:type="character" w:customStyle="1" w:styleId="a8">
    <w:name w:val="引用文 (文字)"/>
    <w:basedOn w:val="a0"/>
    <w:link w:val="a7"/>
    <w:uiPriority w:val="29"/>
    <w:rsid w:val="00D4075D"/>
    <w:rPr>
      <w:i/>
      <w:iCs/>
      <w:color w:val="404040" w:themeColor="text1" w:themeTint="BF"/>
    </w:rPr>
  </w:style>
  <w:style w:type="paragraph" w:styleId="a9">
    <w:name w:val="List Paragraph"/>
    <w:basedOn w:val="a"/>
    <w:uiPriority w:val="34"/>
    <w:qFormat/>
    <w:rsid w:val="00D4075D"/>
    <w:pPr>
      <w:ind w:left="720"/>
      <w:contextualSpacing/>
    </w:pPr>
  </w:style>
  <w:style w:type="character" w:styleId="21">
    <w:name w:val="Intense Emphasis"/>
    <w:basedOn w:val="a0"/>
    <w:uiPriority w:val="21"/>
    <w:qFormat/>
    <w:rsid w:val="00D4075D"/>
    <w:rPr>
      <w:i/>
      <w:iCs/>
      <w:color w:val="0F4761" w:themeColor="accent1" w:themeShade="BF"/>
    </w:rPr>
  </w:style>
  <w:style w:type="paragraph" w:styleId="22">
    <w:name w:val="Intense Quote"/>
    <w:basedOn w:val="a"/>
    <w:next w:val="a"/>
    <w:link w:val="23"/>
    <w:uiPriority w:val="30"/>
    <w:qFormat/>
    <w:rsid w:val="00D40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4075D"/>
    <w:rPr>
      <w:i/>
      <w:iCs/>
      <w:color w:val="0F4761" w:themeColor="accent1" w:themeShade="BF"/>
    </w:rPr>
  </w:style>
  <w:style w:type="character" w:styleId="24">
    <w:name w:val="Intense Reference"/>
    <w:basedOn w:val="a0"/>
    <w:uiPriority w:val="32"/>
    <w:qFormat/>
    <w:rsid w:val="00D4075D"/>
    <w:rPr>
      <w:b/>
      <w:bCs/>
      <w:smallCaps/>
      <w:color w:val="0F4761" w:themeColor="accent1" w:themeShade="BF"/>
      <w:spacing w:val="5"/>
    </w:rPr>
  </w:style>
  <w:style w:type="paragraph" w:styleId="aa">
    <w:name w:val="header"/>
    <w:basedOn w:val="a"/>
    <w:link w:val="ab"/>
    <w:uiPriority w:val="99"/>
    <w:unhideWhenUsed/>
    <w:rsid w:val="00D4075D"/>
    <w:pPr>
      <w:tabs>
        <w:tab w:val="center" w:pos="4252"/>
        <w:tab w:val="right" w:pos="8504"/>
      </w:tabs>
      <w:snapToGrid w:val="0"/>
    </w:pPr>
  </w:style>
  <w:style w:type="character" w:customStyle="1" w:styleId="ab">
    <w:name w:val="ヘッダー (文字)"/>
    <w:basedOn w:val="a0"/>
    <w:link w:val="aa"/>
    <w:uiPriority w:val="99"/>
    <w:rsid w:val="00D4075D"/>
  </w:style>
  <w:style w:type="paragraph" w:styleId="ac">
    <w:name w:val="footer"/>
    <w:basedOn w:val="a"/>
    <w:link w:val="ad"/>
    <w:uiPriority w:val="99"/>
    <w:unhideWhenUsed/>
    <w:rsid w:val="00D4075D"/>
    <w:pPr>
      <w:tabs>
        <w:tab w:val="center" w:pos="4252"/>
        <w:tab w:val="right" w:pos="8504"/>
      </w:tabs>
      <w:snapToGrid w:val="0"/>
    </w:pPr>
  </w:style>
  <w:style w:type="character" w:customStyle="1" w:styleId="ad">
    <w:name w:val="フッター (文字)"/>
    <w:basedOn w:val="a0"/>
    <w:link w:val="ac"/>
    <w:uiPriority w:val="99"/>
    <w:rsid w:val="00D4075D"/>
  </w:style>
  <w:style w:type="table" w:styleId="ae">
    <w:name w:val="Table Grid"/>
    <w:basedOn w:val="a1"/>
    <w:uiPriority w:val="39"/>
    <w:rsid w:val="00D40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552</Words>
  <Characters>558</Characters>
  <Application>Microsoft Office Word</Application>
  <DocSecurity>0</DocSecurity>
  <Lines>32</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ゆず</dc:creator>
  <cp:keywords/>
  <dc:description/>
  <cp:lastModifiedBy>阿部　佳代</cp:lastModifiedBy>
  <cp:revision>4</cp:revision>
  <dcterms:created xsi:type="dcterms:W3CDTF">2025-11-25T02:44:00Z</dcterms:created>
  <dcterms:modified xsi:type="dcterms:W3CDTF">2025-11-25T03:03:00Z</dcterms:modified>
</cp:coreProperties>
</file>